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03" w:rsidRPr="004F45AD" w:rsidRDefault="00DF6A03" w:rsidP="00DF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5A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F6A03" w:rsidRPr="004F45AD" w:rsidRDefault="00DF6A03" w:rsidP="00DF6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F45AD">
        <w:rPr>
          <w:rFonts w:ascii="Times New Roman" w:hAnsi="Times New Roman"/>
          <w:b/>
          <w:sz w:val="28"/>
          <w:szCs w:val="28"/>
        </w:rPr>
        <w:t>к проекту постановления Администрации города Твери «Об определении размера вреда, причиняемого тяжеловесными транспортными средствами при движении по автомобильным дорогам местного значения города Твери»</w:t>
      </w:r>
    </w:p>
    <w:p w:rsidR="00DF6A03" w:rsidRPr="004F45AD" w:rsidRDefault="00DF6A03" w:rsidP="00DF6A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A03" w:rsidRPr="00DF6A03" w:rsidRDefault="00DF6A03" w:rsidP="00DF6A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A03">
        <w:rPr>
          <w:rFonts w:ascii="Times New Roman" w:hAnsi="Times New Roman"/>
          <w:color w:val="000000"/>
          <w:sz w:val="28"/>
          <w:szCs w:val="28"/>
        </w:rPr>
        <w:t>1</w:t>
      </w:r>
      <w:r w:rsidRPr="004F45AD">
        <w:rPr>
          <w:rFonts w:ascii="Times New Roman" w:hAnsi="Times New Roman"/>
          <w:color w:val="000000"/>
          <w:sz w:val="28"/>
          <w:szCs w:val="28"/>
        </w:rPr>
        <w:t>.</w:t>
      </w:r>
      <w:r w:rsidRPr="00DF6A03">
        <w:rPr>
          <w:rFonts w:ascii="Times New Roman" w:hAnsi="Times New Roman"/>
          <w:color w:val="000000"/>
          <w:sz w:val="28"/>
          <w:szCs w:val="28"/>
        </w:rPr>
        <w:t xml:space="preserve"> Наименование сферы регулирования, круг лиц, на который</w:t>
      </w:r>
      <w:r w:rsidRPr="004F4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A03">
        <w:rPr>
          <w:rFonts w:ascii="Times New Roman" w:hAnsi="Times New Roman"/>
          <w:color w:val="000000"/>
          <w:sz w:val="28"/>
          <w:szCs w:val="28"/>
        </w:rPr>
        <w:t>распространяется регулирование:</w:t>
      </w:r>
    </w:p>
    <w:p w:rsidR="00DF6A03" w:rsidRPr="00DF6A03" w:rsidRDefault="00DF6A03" w:rsidP="00DF6A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A0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F45AD">
        <w:rPr>
          <w:rFonts w:ascii="Times New Roman" w:hAnsi="Times New Roman"/>
          <w:color w:val="000000"/>
          <w:sz w:val="28"/>
          <w:szCs w:val="28"/>
        </w:rPr>
        <w:t>грузовые перевозки автомобильным транспортом</w:t>
      </w:r>
      <w:r w:rsidRPr="00DF6A03">
        <w:rPr>
          <w:rFonts w:ascii="Times New Roman" w:hAnsi="Times New Roman"/>
          <w:color w:val="000000"/>
          <w:sz w:val="28"/>
          <w:szCs w:val="28"/>
        </w:rPr>
        <w:t>;</w:t>
      </w:r>
    </w:p>
    <w:p w:rsidR="00DF6A03" w:rsidRPr="004F45AD" w:rsidRDefault="00DF6A03" w:rsidP="00DF6A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A03">
        <w:rPr>
          <w:rFonts w:ascii="Times New Roman" w:hAnsi="Times New Roman"/>
          <w:color w:val="000000"/>
          <w:sz w:val="28"/>
          <w:szCs w:val="28"/>
        </w:rPr>
        <w:t>- юридические лица, индивидуальные предприниматели.</w:t>
      </w:r>
    </w:p>
    <w:p w:rsidR="00DF6A03" w:rsidRPr="004F45AD" w:rsidRDefault="00DF6A03" w:rsidP="00DF6A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A03">
        <w:rPr>
          <w:rFonts w:ascii="Times New Roman" w:hAnsi="Times New Roman"/>
          <w:color w:val="000000"/>
          <w:sz w:val="28"/>
          <w:szCs w:val="28"/>
        </w:rPr>
        <w:t>2</w:t>
      </w:r>
      <w:r w:rsidRPr="004F45AD">
        <w:rPr>
          <w:rFonts w:ascii="Times New Roman" w:hAnsi="Times New Roman"/>
          <w:color w:val="000000"/>
          <w:sz w:val="28"/>
          <w:szCs w:val="28"/>
        </w:rPr>
        <w:t>.</w:t>
      </w:r>
      <w:r w:rsidRPr="00DF6A03">
        <w:rPr>
          <w:rFonts w:ascii="Times New Roman" w:hAnsi="Times New Roman"/>
          <w:color w:val="000000"/>
          <w:sz w:val="28"/>
          <w:szCs w:val="28"/>
        </w:rPr>
        <w:t xml:space="preserve"> Полное наименование и реквизиты федерального, регионального и (или)</w:t>
      </w:r>
      <w:r w:rsidRPr="004F4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A03">
        <w:rPr>
          <w:rFonts w:ascii="Times New Roman" w:hAnsi="Times New Roman"/>
          <w:color w:val="000000"/>
          <w:sz w:val="28"/>
          <w:szCs w:val="28"/>
        </w:rPr>
        <w:t>муниципального нормативного правового акта, в соответствии с которым</w:t>
      </w:r>
      <w:r w:rsidRPr="004F4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A03">
        <w:rPr>
          <w:rFonts w:ascii="Times New Roman" w:hAnsi="Times New Roman"/>
          <w:color w:val="000000"/>
          <w:sz w:val="28"/>
          <w:szCs w:val="28"/>
        </w:rPr>
        <w:t>разрабатывается проект НПА:</w:t>
      </w:r>
    </w:p>
    <w:p w:rsidR="00DF6A03" w:rsidRPr="00DF6A03" w:rsidRDefault="00DF6A03" w:rsidP="00DF6A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A03">
        <w:rPr>
          <w:rFonts w:ascii="Times New Roman" w:hAnsi="Times New Roman"/>
          <w:color w:val="000000"/>
          <w:sz w:val="28"/>
          <w:szCs w:val="28"/>
        </w:rPr>
        <w:t>- Федеральный закон Российской Федерации от 06.10.2003 № 131-ФЗ «Об</w:t>
      </w:r>
      <w:r w:rsidRPr="004F4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A03">
        <w:rPr>
          <w:rFonts w:ascii="Times New Roman" w:hAnsi="Times New Roman"/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 w:rsidRPr="004F4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A03">
        <w:rPr>
          <w:rFonts w:ascii="Times New Roman" w:hAnsi="Times New Roman"/>
          <w:color w:val="000000"/>
          <w:sz w:val="28"/>
          <w:szCs w:val="28"/>
        </w:rPr>
        <w:t>Федерации»;</w:t>
      </w:r>
    </w:p>
    <w:p w:rsidR="00DF6A03" w:rsidRPr="00DF6A03" w:rsidRDefault="00DF6A03" w:rsidP="00DF6A03">
      <w:pPr>
        <w:spacing w:before="280" w:after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A03">
        <w:rPr>
          <w:rFonts w:ascii="Times New Roman" w:hAnsi="Times New Roman"/>
          <w:sz w:val="28"/>
          <w:szCs w:val="28"/>
        </w:rPr>
        <w:t xml:space="preserve">- </w:t>
      </w:r>
      <w:r w:rsidR="00807C61">
        <w:rPr>
          <w:rFonts w:ascii="Times New Roman" w:hAnsi="Times New Roman"/>
          <w:sz w:val="28"/>
          <w:szCs w:val="28"/>
        </w:rPr>
        <w:t>Федеральный</w:t>
      </w:r>
      <w:r w:rsidRPr="00DF6A03">
        <w:rPr>
          <w:rFonts w:ascii="Times New Roman" w:hAnsi="Times New Roman"/>
          <w:sz w:val="28"/>
          <w:szCs w:val="28"/>
        </w:rPr>
        <w:t xml:space="preserve"> </w:t>
      </w:r>
      <w:r w:rsidR="00807C61">
        <w:rPr>
          <w:rFonts w:ascii="Times New Roman" w:hAnsi="Times New Roman"/>
          <w:sz w:val="28"/>
          <w:szCs w:val="28"/>
        </w:rPr>
        <w:t xml:space="preserve">закон </w:t>
      </w:r>
      <w:r w:rsidRPr="00DF6A03">
        <w:rPr>
          <w:rFonts w:ascii="Times New Roman" w:hAnsi="Times New Roman"/>
          <w:sz w:val="28"/>
          <w:szCs w:val="28"/>
        </w:rPr>
        <w:t>от 10.12.1995 № 196-ФЗ «О безопасности дорожного движения» («Собрание законодательства Российской Федерации», 11.12.1995, № 50);</w:t>
      </w:r>
    </w:p>
    <w:p w:rsidR="00DF6A03" w:rsidRPr="00DF6A03" w:rsidRDefault="00DF6A03" w:rsidP="00DF6A03">
      <w:pPr>
        <w:spacing w:before="280" w:after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A03">
        <w:rPr>
          <w:rFonts w:ascii="Times New Roman" w:hAnsi="Times New Roman"/>
          <w:sz w:val="28"/>
          <w:szCs w:val="28"/>
        </w:rPr>
        <w:t xml:space="preserve">- </w:t>
      </w:r>
      <w:r w:rsidR="00807C61">
        <w:rPr>
          <w:rFonts w:ascii="Times New Roman" w:hAnsi="Times New Roman"/>
          <w:sz w:val="28"/>
          <w:szCs w:val="28"/>
        </w:rPr>
        <w:t>Федеральный</w:t>
      </w:r>
      <w:r w:rsidRPr="00DF6A03">
        <w:rPr>
          <w:rFonts w:ascii="Times New Roman" w:hAnsi="Times New Roman"/>
          <w:sz w:val="28"/>
          <w:szCs w:val="28"/>
        </w:rPr>
        <w:t xml:space="preserve"> </w:t>
      </w:r>
      <w:r w:rsidR="00807C61">
        <w:rPr>
          <w:rFonts w:ascii="Times New Roman" w:hAnsi="Times New Roman"/>
          <w:sz w:val="28"/>
          <w:szCs w:val="28"/>
        </w:rPr>
        <w:t xml:space="preserve">закон </w:t>
      </w:r>
      <w:r w:rsidRPr="00DF6A03">
        <w:rPr>
          <w:rFonts w:ascii="Times New Roman" w:hAnsi="Times New Roman"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Российской Федерации», 12.11.2007, № 46);</w:t>
      </w:r>
    </w:p>
    <w:p w:rsidR="00DF6A03" w:rsidRPr="004F45AD" w:rsidRDefault="00DF6A03" w:rsidP="00DF6A03">
      <w:pPr>
        <w:spacing w:before="280" w:after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A03"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Pr="00DF6A0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DF6A03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31.01.2020 № 67 «Об утверждении Правил возмещении вреда, причиняемого тяжеловесными транспортными средствами и признании </w:t>
      </w:r>
      <w:proofErr w:type="gramStart"/>
      <w:r w:rsidRPr="00DF6A03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DF6A03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 (</w:t>
      </w:r>
      <w:r w:rsidRPr="00DF6A03">
        <w:rPr>
          <w:rFonts w:ascii="Times New Roman" w:hAnsi="Times New Roman"/>
          <w:sz w:val="28"/>
          <w:szCs w:val="28"/>
          <w:shd w:val="clear" w:color="auto" w:fill="FFFFFF"/>
        </w:rPr>
        <w:t xml:space="preserve">официальный интернет-портал правовой информации </w:t>
      </w:r>
      <w:hyperlink r:id="rId6" w:history="1">
        <w:r w:rsidRPr="004F45AD">
          <w:rPr>
            <w:rStyle w:val="a3"/>
            <w:rFonts w:ascii="Times New Roman" w:hAnsi="Times New Roman"/>
            <w:sz w:val="28"/>
            <w:szCs w:val="28"/>
          </w:rPr>
          <w:t>www.pravo.gov.ru</w:t>
        </w:r>
      </w:hyperlink>
      <w:r w:rsidRPr="004F45AD">
        <w:rPr>
          <w:rFonts w:ascii="Times New Roman" w:hAnsi="Times New Roman"/>
          <w:sz w:val="28"/>
          <w:szCs w:val="28"/>
        </w:rPr>
        <w:t>).</w:t>
      </w:r>
    </w:p>
    <w:p w:rsidR="00DF6A03" w:rsidRPr="00DF6A03" w:rsidRDefault="00DF6A03" w:rsidP="00DF6A03">
      <w:pPr>
        <w:spacing w:before="280" w:after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A03">
        <w:rPr>
          <w:rFonts w:ascii="Times New Roman" w:hAnsi="Times New Roman"/>
          <w:color w:val="000000"/>
          <w:sz w:val="28"/>
          <w:szCs w:val="28"/>
        </w:rPr>
        <w:t>3</w:t>
      </w:r>
      <w:r w:rsidRPr="004F45AD">
        <w:rPr>
          <w:rFonts w:ascii="Times New Roman" w:hAnsi="Times New Roman"/>
          <w:color w:val="000000"/>
          <w:sz w:val="28"/>
          <w:szCs w:val="28"/>
        </w:rPr>
        <w:t>.</w:t>
      </w:r>
      <w:r w:rsidRPr="00DF6A03">
        <w:rPr>
          <w:rFonts w:ascii="Times New Roman" w:hAnsi="Times New Roman"/>
          <w:color w:val="000000"/>
          <w:sz w:val="28"/>
          <w:szCs w:val="28"/>
        </w:rPr>
        <w:t xml:space="preserve"> Описание проблемы, на решение которой направлено регулирование,</w:t>
      </w:r>
      <w:r w:rsidRPr="004F45AD">
        <w:rPr>
          <w:rFonts w:ascii="Times New Roman" w:hAnsi="Times New Roman"/>
          <w:sz w:val="28"/>
          <w:szCs w:val="28"/>
        </w:rPr>
        <w:t xml:space="preserve"> </w:t>
      </w:r>
      <w:r w:rsidRPr="004F45AD">
        <w:rPr>
          <w:rFonts w:ascii="Times New Roman" w:hAnsi="Times New Roman"/>
          <w:color w:val="000000"/>
          <w:sz w:val="28"/>
          <w:szCs w:val="28"/>
        </w:rPr>
        <w:t xml:space="preserve">риски, </w:t>
      </w:r>
      <w:r w:rsidRPr="00DF6A03">
        <w:rPr>
          <w:rFonts w:ascii="Times New Roman" w:hAnsi="Times New Roman"/>
          <w:color w:val="000000"/>
          <w:sz w:val="28"/>
          <w:szCs w:val="28"/>
        </w:rPr>
        <w:t>связанные с текущей ситуацией, недостатки существующего</w:t>
      </w:r>
      <w:r w:rsidRPr="004F45AD">
        <w:rPr>
          <w:rFonts w:ascii="Times New Roman" w:hAnsi="Times New Roman"/>
          <w:sz w:val="28"/>
          <w:szCs w:val="28"/>
        </w:rPr>
        <w:t xml:space="preserve"> </w:t>
      </w:r>
      <w:r w:rsidRPr="00DF6A03">
        <w:rPr>
          <w:rFonts w:ascii="Times New Roman" w:hAnsi="Times New Roman"/>
          <w:color w:val="000000"/>
          <w:sz w:val="28"/>
          <w:szCs w:val="28"/>
        </w:rPr>
        <w:t>регулирования:</w:t>
      </w:r>
    </w:p>
    <w:p w:rsidR="00DF6A03" w:rsidRPr="004F45AD" w:rsidRDefault="00DF6A03" w:rsidP="00DF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F45AD">
        <w:rPr>
          <w:rFonts w:ascii="Times New Roman" w:hAnsi="Times New Roman"/>
          <w:sz w:val="28"/>
          <w:szCs w:val="28"/>
        </w:rPr>
        <w:t xml:space="preserve">Согласно </w:t>
      </w:r>
      <w:hyperlink r:id="rId7" w:history="1">
        <w:r w:rsidRPr="004F45A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пункту 7 части 1 статьи 13</w:t>
        </w:r>
      </w:hyperlink>
      <w:r w:rsidRPr="004F45AD">
        <w:rPr>
          <w:rFonts w:ascii="Times New Roman" w:hAnsi="Times New Roman"/>
          <w:sz w:val="28"/>
          <w:szCs w:val="28"/>
        </w:rPr>
        <w:t xml:space="preserve"> Федерального закона от 08.11.2007   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Закон № 257-ФЗ) к полномочиям органов местного самоуправления в области использования автомобильных дорог и осуществления дорожной деятельности относится определение размера вреда, причиняемого тяжеловесными транспортными средствами при движении по</w:t>
      </w:r>
      <w:proofErr w:type="gramEnd"/>
      <w:r w:rsidRPr="004F45AD">
        <w:rPr>
          <w:rFonts w:ascii="Times New Roman" w:hAnsi="Times New Roman"/>
          <w:sz w:val="28"/>
          <w:szCs w:val="28"/>
        </w:rPr>
        <w:t xml:space="preserve"> автомобильным дорогам местного значения.</w:t>
      </w:r>
    </w:p>
    <w:p w:rsidR="00DF6A03" w:rsidRPr="004F45AD" w:rsidRDefault="00DF6A03" w:rsidP="00DF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F45AD">
        <w:rPr>
          <w:rFonts w:ascii="Times New Roman" w:hAnsi="Times New Roman"/>
          <w:bCs/>
          <w:sz w:val="28"/>
          <w:szCs w:val="28"/>
        </w:rPr>
        <w:t xml:space="preserve">При определении размера вреда, причиняемого тяжеловесными транспортными средствами при движении по автомобильным дорогам местного значения города Твери департамент руководствуется постановлением </w:t>
      </w:r>
      <w:r w:rsidRPr="004F45AD">
        <w:rPr>
          <w:rFonts w:ascii="Times New Roman" w:hAnsi="Times New Roman"/>
          <w:sz w:val="28"/>
          <w:szCs w:val="28"/>
        </w:rPr>
        <w:t xml:space="preserve">Администрации города Твери от 21.12.2015 № 2315 </w:t>
      </w:r>
      <w:r w:rsidRPr="004F45AD">
        <w:rPr>
          <w:rFonts w:ascii="Times New Roman" w:hAnsi="Times New Roman"/>
          <w:bCs/>
          <w:sz w:val="28"/>
          <w:szCs w:val="28"/>
        </w:rPr>
        <w:t>«Об определении размера вреда, причиняемого тяжеловесными транспортными средствами при движении по автомобильным дорогам местного значения города Твери, и признании утратившим силу постановления Администрации города Твери от 27.01.2014 № 75 «Об определении размера вреда, причиняемого транспортными</w:t>
      </w:r>
      <w:proofErr w:type="gramEnd"/>
      <w:r w:rsidRPr="004F45AD">
        <w:rPr>
          <w:rFonts w:ascii="Times New Roman" w:hAnsi="Times New Roman"/>
          <w:bCs/>
          <w:sz w:val="28"/>
          <w:szCs w:val="28"/>
        </w:rPr>
        <w:t xml:space="preserve"> средствами, осуществляющими перевозки тяжеловесных грузов по автомобильным дорогам местного значения муниципального образования «Город Тверь» (далее – постановление № 2315).</w:t>
      </w:r>
    </w:p>
    <w:p w:rsidR="00DF6A03" w:rsidRPr="004F45AD" w:rsidRDefault="00DF6A03" w:rsidP="00DF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AD">
        <w:rPr>
          <w:rFonts w:ascii="Times New Roman" w:hAnsi="Times New Roman"/>
          <w:bCs/>
          <w:sz w:val="28"/>
          <w:szCs w:val="28"/>
        </w:rPr>
        <w:lastRenderedPageBreak/>
        <w:t xml:space="preserve">Пунктом 2 постановления № 2315 определено, что расчет размера вреда необходимо осуществлять в соответствии с </w:t>
      </w:r>
      <w:hyperlink r:id="rId8" w:history="1">
        <w:r w:rsidRPr="004F45A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4F45AD">
        <w:rPr>
          <w:rFonts w:ascii="Times New Roman" w:hAnsi="Times New Roman"/>
          <w:sz w:val="28"/>
          <w:szCs w:val="28"/>
        </w:rPr>
        <w:t xml:space="preserve">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№ 934.</w:t>
      </w:r>
    </w:p>
    <w:p w:rsidR="00DF6A03" w:rsidRPr="004F45AD" w:rsidRDefault="00DF6A03" w:rsidP="00F9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F45AD">
        <w:rPr>
          <w:rFonts w:ascii="Times New Roman" w:hAnsi="Times New Roman"/>
          <w:sz w:val="28"/>
          <w:szCs w:val="28"/>
        </w:rPr>
        <w:t>Вместе с тем, Правила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№ 934 с 01.02.2020</w:t>
      </w:r>
      <w:r w:rsidR="004F45AD" w:rsidRPr="004F45AD">
        <w:rPr>
          <w:rFonts w:ascii="Times New Roman" w:hAnsi="Times New Roman"/>
          <w:sz w:val="28"/>
          <w:szCs w:val="28"/>
        </w:rPr>
        <w:t xml:space="preserve"> года признаны утратившими силу </w:t>
      </w:r>
      <w:r w:rsidRPr="004F45AD">
        <w:rPr>
          <w:rFonts w:ascii="Times New Roman" w:hAnsi="Times New Roman"/>
          <w:bCs/>
          <w:sz w:val="28"/>
          <w:szCs w:val="28"/>
        </w:rPr>
        <w:t>постановление</w:t>
      </w:r>
      <w:r w:rsidR="004F45AD" w:rsidRPr="004F45AD">
        <w:rPr>
          <w:rFonts w:ascii="Times New Roman" w:hAnsi="Times New Roman"/>
          <w:bCs/>
          <w:sz w:val="28"/>
          <w:szCs w:val="28"/>
        </w:rPr>
        <w:t>м</w:t>
      </w:r>
      <w:r w:rsidRPr="004F45AD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(далее – постановление № 67).</w:t>
      </w:r>
      <w:proofErr w:type="gramEnd"/>
    </w:p>
    <w:p w:rsidR="004F45AD" w:rsidRDefault="00DF6A03" w:rsidP="00F9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AD">
        <w:rPr>
          <w:rFonts w:ascii="Times New Roman" w:hAnsi="Times New Roman"/>
          <w:sz w:val="28"/>
          <w:szCs w:val="28"/>
        </w:rPr>
        <w:t xml:space="preserve">Таким образом, в связи с изменением федерального законодательства необходимо данным постановлением урегулировать порядок определения </w:t>
      </w:r>
      <w:hyperlink r:id="rId9" w:history="1">
        <w:r w:rsidRPr="004F45A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размера вреда</w:t>
        </w:r>
      </w:hyperlink>
      <w:r w:rsidRPr="004F45AD">
        <w:rPr>
          <w:rFonts w:ascii="Times New Roman" w:hAnsi="Times New Roman"/>
          <w:sz w:val="28"/>
          <w:szCs w:val="28"/>
        </w:rPr>
        <w:t>, причиняемого тяжеловесным транспортным средством</w:t>
      </w:r>
      <w:r w:rsidRPr="004F45AD">
        <w:rPr>
          <w:rFonts w:ascii="Times New Roman" w:hAnsi="Times New Roman"/>
          <w:b/>
          <w:sz w:val="28"/>
          <w:szCs w:val="28"/>
        </w:rPr>
        <w:t xml:space="preserve"> </w:t>
      </w:r>
      <w:r w:rsidRPr="004F45AD">
        <w:rPr>
          <w:rFonts w:ascii="Times New Roman" w:hAnsi="Times New Roman"/>
          <w:sz w:val="28"/>
          <w:szCs w:val="28"/>
        </w:rPr>
        <w:t xml:space="preserve">при движении по автомобильным дорогам местного значения города Твери. </w:t>
      </w:r>
    </w:p>
    <w:p w:rsidR="004F45AD" w:rsidRDefault="004F45AD" w:rsidP="00F9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A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45AD">
        <w:rPr>
          <w:rFonts w:ascii="Times New Roman" w:hAnsi="Times New Roman"/>
          <w:color w:val="000000"/>
          <w:sz w:val="28"/>
          <w:szCs w:val="28"/>
        </w:rPr>
        <w:t xml:space="preserve"> Описание основной цели регулирования и предполагаемых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5AD">
        <w:rPr>
          <w:rFonts w:ascii="Times New Roman" w:hAnsi="Times New Roman"/>
          <w:color w:val="000000"/>
          <w:sz w:val="28"/>
          <w:szCs w:val="28"/>
        </w:rPr>
        <w:t>достижения цели:</w:t>
      </w:r>
    </w:p>
    <w:p w:rsidR="004F45AD" w:rsidRDefault="00F9318A" w:rsidP="00F9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="004F45AD" w:rsidRPr="004F45AD">
        <w:rPr>
          <w:rFonts w:ascii="Times New Roman" w:hAnsi="Times New Roman"/>
          <w:color w:val="000000"/>
          <w:sz w:val="28"/>
          <w:szCs w:val="28"/>
        </w:rPr>
        <w:t xml:space="preserve">тверждение </w:t>
      </w:r>
      <w:r w:rsidR="004F45AD">
        <w:rPr>
          <w:rFonts w:ascii="Times New Roman" w:hAnsi="Times New Roman"/>
          <w:sz w:val="28"/>
          <w:szCs w:val="28"/>
        </w:rPr>
        <w:t>порядка</w:t>
      </w:r>
      <w:r w:rsidR="004F45AD" w:rsidRPr="004F45AD">
        <w:rPr>
          <w:rFonts w:ascii="Times New Roman" w:hAnsi="Times New Roman"/>
          <w:sz w:val="28"/>
          <w:szCs w:val="28"/>
        </w:rPr>
        <w:t xml:space="preserve"> определения </w:t>
      </w:r>
      <w:hyperlink r:id="rId10" w:history="1">
        <w:r w:rsidR="004F45AD" w:rsidRPr="004F45A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размера вреда</w:t>
        </w:r>
      </w:hyperlink>
      <w:r w:rsidR="004F45AD" w:rsidRPr="004F45AD">
        <w:rPr>
          <w:rFonts w:ascii="Times New Roman" w:hAnsi="Times New Roman"/>
          <w:sz w:val="28"/>
          <w:szCs w:val="28"/>
        </w:rPr>
        <w:t>, причиняемого тяжеловесным транспортным средством</w:t>
      </w:r>
      <w:r w:rsidR="004F45AD" w:rsidRPr="004F45AD">
        <w:rPr>
          <w:rFonts w:ascii="Times New Roman" w:hAnsi="Times New Roman"/>
          <w:b/>
          <w:sz w:val="28"/>
          <w:szCs w:val="28"/>
        </w:rPr>
        <w:t xml:space="preserve"> </w:t>
      </w:r>
      <w:r w:rsidR="004F45AD" w:rsidRPr="004F45AD">
        <w:rPr>
          <w:rFonts w:ascii="Times New Roman" w:hAnsi="Times New Roman"/>
          <w:sz w:val="28"/>
          <w:szCs w:val="28"/>
        </w:rPr>
        <w:t>при движении по автомобильным дорогам местного значения города Твери</w:t>
      </w:r>
      <w:r w:rsidR="004F45AD" w:rsidRPr="004F45AD">
        <w:rPr>
          <w:rFonts w:ascii="Times New Roman" w:hAnsi="Times New Roman"/>
          <w:color w:val="000000"/>
          <w:sz w:val="28"/>
          <w:szCs w:val="28"/>
        </w:rPr>
        <w:t>.</w:t>
      </w:r>
    </w:p>
    <w:p w:rsidR="004F45AD" w:rsidRDefault="004F45AD" w:rsidP="00F9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5A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45AD">
        <w:rPr>
          <w:rFonts w:ascii="Times New Roman" w:hAnsi="Times New Roman"/>
          <w:color w:val="000000"/>
          <w:sz w:val="28"/>
          <w:szCs w:val="28"/>
        </w:rPr>
        <w:t xml:space="preserve"> Планируемая дата вступления в си</w:t>
      </w:r>
      <w:r w:rsidR="00F9318A">
        <w:rPr>
          <w:rFonts w:ascii="Times New Roman" w:hAnsi="Times New Roman"/>
          <w:color w:val="000000"/>
          <w:sz w:val="28"/>
          <w:szCs w:val="28"/>
        </w:rPr>
        <w:t>лу нормативного правового акта:</w:t>
      </w:r>
      <w:r>
        <w:rPr>
          <w:rFonts w:ascii="Times New Roman" w:hAnsi="Times New Roman"/>
          <w:color w:val="000000"/>
          <w:sz w:val="28"/>
          <w:szCs w:val="28"/>
        </w:rPr>
        <w:t xml:space="preserve"> май</w:t>
      </w:r>
      <w:r w:rsidRPr="004F45AD">
        <w:rPr>
          <w:rFonts w:ascii="Times New Roman" w:hAnsi="Times New Roman"/>
          <w:color w:val="000000"/>
          <w:sz w:val="28"/>
          <w:szCs w:val="28"/>
        </w:rPr>
        <w:t xml:space="preserve"> 2020 года.</w:t>
      </w:r>
    </w:p>
    <w:p w:rsidR="004F45AD" w:rsidRPr="004F45AD" w:rsidRDefault="004F45AD" w:rsidP="00F9318A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45AD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5AD">
        <w:rPr>
          <w:rFonts w:ascii="Times New Roman" w:eastAsiaTheme="minorHAnsi" w:hAnsi="Times New Roman"/>
          <w:sz w:val="28"/>
          <w:szCs w:val="28"/>
          <w:lang w:eastAsia="en-US"/>
        </w:rPr>
        <w:t>Действие муниципального нормативного правового акта неограниченно.</w:t>
      </w:r>
    </w:p>
    <w:p w:rsidR="004F45AD" w:rsidRDefault="004F45AD" w:rsidP="00F9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5AD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45AD">
        <w:rPr>
          <w:rFonts w:ascii="Times New Roman" w:hAnsi="Times New Roman"/>
          <w:color w:val="000000"/>
          <w:sz w:val="28"/>
          <w:szCs w:val="28"/>
        </w:rPr>
        <w:t xml:space="preserve"> Иные возможные (альтернативные) варианты достижения цели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5AD">
        <w:rPr>
          <w:rFonts w:ascii="Times New Roman" w:hAnsi="Times New Roman"/>
          <w:color w:val="000000"/>
          <w:sz w:val="28"/>
          <w:szCs w:val="28"/>
        </w:rPr>
        <w:t>регулирования (необходимо перечислить и охарактеризовать выгоды и издержки</w:t>
      </w:r>
      <w:r w:rsidR="00F931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5AD">
        <w:rPr>
          <w:rFonts w:ascii="Times New Roman" w:hAnsi="Times New Roman"/>
          <w:color w:val="000000"/>
          <w:sz w:val="28"/>
          <w:szCs w:val="28"/>
        </w:rPr>
        <w:t>каждого варианта, риски и ограничения): отсутствуют.</w:t>
      </w:r>
    </w:p>
    <w:p w:rsidR="004F45AD" w:rsidRDefault="004F45AD" w:rsidP="00F931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5A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45AD">
        <w:rPr>
          <w:rFonts w:ascii="Times New Roman" w:hAnsi="Times New Roman"/>
          <w:color w:val="000000"/>
          <w:sz w:val="28"/>
          <w:szCs w:val="28"/>
        </w:rPr>
        <w:t xml:space="preserve"> Риски </w:t>
      </w:r>
      <w:proofErr w:type="spellStart"/>
      <w:r w:rsidRPr="004F45AD">
        <w:rPr>
          <w:rFonts w:ascii="Times New Roman" w:hAnsi="Times New Roman"/>
          <w:color w:val="000000"/>
          <w:sz w:val="28"/>
          <w:szCs w:val="28"/>
        </w:rPr>
        <w:t>недостижения</w:t>
      </w:r>
      <w:proofErr w:type="spellEnd"/>
      <w:r w:rsidRPr="004F45AD">
        <w:rPr>
          <w:rFonts w:ascii="Times New Roman" w:hAnsi="Times New Roman"/>
          <w:color w:val="000000"/>
          <w:sz w:val="28"/>
          <w:szCs w:val="28"/>
        </w:rPr>
        <w:t xml:space="preserve"> целей правового регулирования, возможные</w:t>
      </w:r>
      <w:r>
        <w:rPr>
          <w:rFonts w:ascii="Times New Roman" w:hAnsi="Times New Roman"/>
          <w:color w:val="000000"/>
          <w:sz w:val="28"/>
          <w:szCs w:val="28"/>
        </w:rPr>
        <w:t xml:space="preserve"> негативные </w:t>
      </w:r>
      <w:r w:rsidRPr="004F45AD">
        <w:rPr>
          <w:rFonts w:ascii="Times New Roman" w:hAnsi="Times New Roman"/>
          <w:color w:val="000000"/>
          <w:sz w:val="28"/>
          <w:szCs w:val="28"/>
        </w:rPr>
        <w:t>последствия от введения нового правового регулирован</w:t>
      </w:r>
      <w:bookmarkStart w:id="0" w:name="_GoBack"/>
      <w:bookmarkEnd w:id="0"/>
      <w:r w:rsidRPr="004F45AD">
        <w:rPr>
          <w:rFonts w:ascii="Times New Roman" w:hAnsi="Times New Roman"/>
          <w:color w:val="000000"/>
          <w:sz w:val="28"/>
          <w:szCs w:val="28"/>
        </w:rPr>
        <w:t>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5AD">
        <w:rPr>
          <w:rFonts w:ascii="Times New Roman" w:hAnsi="Times New Roman"/>
          <w:color w:val="000000"/>
          <w:sz w:val="28"/>
          <w:szCs w:val="28"/>
        </w:rPr>
        <w:t>отсутствуют.</w:t>
      </w:r>
    </w:p>
    <w:p w:rsidR="004F45AD" w:rsidRPr="004F45AD" w:rsidRDefault="004F45AD" w:rsidP="00F931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5AD">
        <w:rPr>
          <w:rFonts w:ascii="Times New Roman" w:hAnsi="Times New Roman"/>
          <w:color w:val="000000"/>
          <w:sz w:val="28"/>
          <w:szCs w:val="28"/>
        </w:rPr>
        <w:t>9</w:t>
      </w:r>
      <w:r w:rsidR="00807C6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45AD">
        <w:rPr>
          <w:rFonts w:ascii="Times New Roman" w:hAnsi="Times New Roman"/>
          <w:color w:val="000000"/>
          <w:sz w:val="28"/>
          <w:szCs w:val="28"/>
        </w:rPr>
        <w:t xml:space="preserve"> Мотивированный вывод о целесообразности и эффективности </w:t>
      </w:r>
      <w:proofErr w:type="gramStart"/>
      <w:r w:rsidRPr="004F45AD">
        <w:rPr>
          <w:rFonts w:ascii="Times New Roman" w:hAnsi="Times New Roman"/>
          <w:color w:val="000000"/>
          <w:sz w:val="28"/>
          <w:szCs w:val="28"/>
        </w:rPr>
        <w:t>выбранного</w:t>
      </w:r>
      <w:proofErr w:type="gramEnd"/>
    </w:p>
    <w:p w:rsidR="00807C61" w:rsidRDefault="004F45AD" w:rsidP="00F931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F45AD">
        <w:rPr>
          <w:rFonts w:ascii="Times New Roman" w:hAnsi="Times New Roman"/>
          <w:color w:val="000000"/>
          <w:sz w:val="28"/>
          <w:szCs w:val="28"/>
        </w:rPr>
        <w:t>способа достижения цели (регулирования) (необходимо описать выбранный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5AD">
        <w:rPr>
          <w:rFonts w:ascii="Times New Roman" w:hAnsi="Times New Roman"/>
          <w:color w:val="000000"/>
          <w:sz w:val="28"/>
          <w:szCs w:val="28"/>
        </w:rPr>
        <w:t>вариант достижения цели с указанием его выгод и издержек (расчеты),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5AD">
        <w:rPr>
          <w:rFonts w:ascii="Times New Roman" w:hAnsi="Times New Roman"/>
          <w:color w:val="000000"/>
          <w:sz w:val="28"/>
          <w:szCs w:val="28"/>
        </w:rPr>
        <w:t>составление прогноза воздействия на регулируемую сферу и круг лиц,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5AD">
        <w:rPr>
          <w:rFonts w:ascii="Times New Roman" w:hAnsi="Times New Roman"/>
          <w:color w:val="000000"/>
          <w:sz w:val="28"/>
          <w:szCs w:val="28"/>
        </w:rPr>
        <w:t>подвергающихся регулирующему воздействию, представить необходимые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5AD">
        <w:rPr>
          <w:rFonts w:ascii="Times New Roman" w:hAnsi="Times New Roman"/>
          <w:color w:val="000000"/>
          <w:sz w:val="28"/>
          <w:szCs w:val="28"/>
        </w:rPr>
        <w:t>расчеты, финансово-экономические и иные документы и материалы, на основании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5AD">
        <w:rPr>
          <w:rFonts w:ascii="Times New Roman" w:hAnsi="Times New Roman"/>
          <w:color w:val="000000"/>
          <w:sz w:val="28"/>
          <w:szCs w:val="28"/>
        </w:rPr>
        <w:t>которы</w:t>
      </w:r>
      <w:r>
        <w:rPr>
          <w:rFonts w:ascii="Times New Roman" w:hAnsi="Times New Roman"/>
          <w:color w:val="000000"/>
          <w:sz w:val="28"/>
          <w:szCs w:val="28"/>
        </w:rPr>
        <w:t xml:space="preserve">х были сделаны выводы об оценке </w:t>
      </w:r>
      <w:r w:rsidRPr="004F45AD">
        <w:rPr>
          <w:rFonts w:ascii="Times New Roman" w:hAnsi="Times New Roman"/>
          <w:color w:val="000000"/>
          <w:sz w:val="28"/>
          <w:szCs w:val="28"/>
        </w:rPr>
        <w:t>регулирующего воздействия,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5AD">
        <w:rPr>
          <w:rFonts w:ascii="Times New Roman" w:hAnsi="Times New Roman"/>
          <w:color w:val="000000"/>
          <w:sz w:val="28"/>
          <w:szCs w:val="28"/>
        </w:rPr>
        <w:t>указанием источников данных):</w:t>
      </w:r>
      <w:proofErr w:type="gramEnd"/>
    </w:p>
    <w:p w:rsidR="00807C61" w:rsidRPr="00807C61" w:rsidRDefault="004F45AD" w:rsidP="00F931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5AD">
        <w:rPr>
          <w:rFonts w:ascii="Times New Roman" w:hAnsi="Times New Roman"/>
          <w:color w:val="000000"/>
          <w:sz w:val="28"/>
          <w:szCs w:val="28"/>
        </w:rPr>
        <w:t>- выбранный способ правового регулирования посредством утверждения</w:t>
      </w:r>
      <w:r w:rsidR="00807C61" w:rsidRPr="00807C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5AD">
        <w:rPr>
          <w:rFonts w:ascii="Times New Roman" w:hAnsi="Times New Roman"/>
          <w:color w:val="000000"/>
          <w:sz w:val="28"/>
          <w:szCs w:val="28"/>
        </w:rPr>
        <w:t>предлагаемых изменений будет содействовать соблюдению баланса интересов</w:t>
      </w:r>
      <w:r w:rsidR="00807C61" w:rsidRPr="00807C61">
        <w:rPr>
          <w:rFonts w:ascii="Times New Roman" w:hAnsi="Times New Roman"/>
          <w:color w:val="000000"/>
          <w:sz w:val="28"/>
          <w:szCs w:val="28"/>
        </w:rPr>
        <w:t xml:space="preserve"> субъектов предпринима</w:t>
      </w:r>
      <w:r w:rsidR="00807C61">
        <w:rPr>
          <w:rFonts w:ascii="Times New Roman" w:hAnsi="Times New Roman"/>
          <w:color w:val="000000"/>
          <w:sz w:val="28"/>
          <w:szCs w:val="28"/>
        </w:rPr>
        <w:t>тельства, потребителей и органа</w:t>
      </w:r>
      <w:r w:rsidR="00807C61" w:rsidRPr="00807C61">
        <w:rPr>
          <w:rFonts w:ascii="Times New Roman" w:hAnsi="Times New Roman"/>
          <w:color w:val="000000"/>
          <w:sz w:val="28"/>
          <w:szCs w:val="28"/>
        </w:rPr>
        <w:t xml:space="preserve"> местного</w:t>
      </w:r>
      <w:r w:rsidR="00807C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C61" w:rsidRPr="00807C61">
        <w:rPr>
          <w:rFonts w:ascii="Times New Roman" w:hAnsi="Times New Roman"/>
          <w:color w:val="000000"/>
          <w:sz w:val="28"/>
          <w:szCs w:val="28"/>
        </w:rPr>
        <w:t>самоуправления.</w:t>
      </w:r>
    </w:p>
    <w:p w:rsidR="00DF6A03" w:rsidRPr="004F45AD" w:rsidRDefault="00DF6A03" w:rsidP="00DF6A0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F6A03" w:rsidRPr="004F45AD" w:rsidRDefault="00807C61" w:rsidP="00DF6A0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DF6A03" w:rsidRPr="004F45A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6A03" w:rsidRPr="004F45AD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DF6A03" w:rsidRPr="004F45AD" w:rsidRDefault="00DF6A03" w:rsidP="00DF6A0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F45AD">
        <w:rPr>
          <w:rFonts w:ascii="Times New Roman" w:hAnsi="Times New Roman" w:cs="Times New Roman"/>
          <w:sz w:val="28"/>
          <w:szCs w:val="28"/>
        </w:rPr>
        <w:t xml:space="preserve">дорожного хозяйства, </w:t>
      </w:r>
    </w:p>
    <w:p w:rsidR="00DF6A03" w:rsidRPr="004F45AD" w:rsidRDefault="00DF6A03" w:rsidP="00DF6A03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45AD">
        <w:rPr>
          <w:rFonts w:ascii="Times New Roman" w:hAnsi="Times New Roman"/>
          <w:sz w:val="28"/>
          <w:szCs w:val="28"/>
        </w:rPr>
        <w:t xml:space="preserve">благоустройства и транспорта </w:t>
      </w:r>
    </w:p>
    <w:p w:rsidR="00DF6A03" w:rsidRPr="004F45AD" w:rsidRDefault="00DF6A03" w:rsidP="00DF6A03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45AD">
        <w:rPr>
          <w:rFonts w:ascii="Times New Roman" w:hAnsi="Times New Roman"/>
          <w:sz w:val="28"/>
          <w:szCs w:val="28"/>
        </w:rPr>
        <w:t xml:space="preserve">администрации города Твери                      </w:t>
      </w:r>
      <w:r w:rsidR="00807C61">
        <w:rPr>
          <w:rFonts w:ascii="Times New Roman" w:hAnsi="Times New Roman"/>
          <w:sz w:val="28"/>
          <w:szCs w:val="28"/>
        </w:rPr>
        <w:t xml:space="preserve">                              </w:t>
      </w:r>
      <w:r w:rsidRPr="004F45AD">
        <w:rPr>
          <w:rFonts w:ascii="Times New Roman" w:hAnsi="Times New Roman"/>
          <w:sz w:val="28"/>
          <w:szCs w:val="28"/>
        </w:rPr>
        <w:t xml:space="preserve">                  </w:t>
      </w:r>
      <w:r w:rsidR="00807C61">
        <w:rPr>
          <w:rFonts w:ascii="Times New Roman" w:hAnsi="Times New Roman"/>
          <w:sz w:val="28"/>
          <w:szCs w:val="28"/>
        </w:rPr>
        <w:t xml:space="preserve">Д.В. </w:t>
      </w:r>
      <w:proofErr w:type="gramStart"/>
      <w:r w:rsidR="00807C61">
        <w:rPr>
          <w:rFonts w:ascii="Times New Roman" w:hAnsi="Times New Roman"/>
          <w:sz w:val="28"/>
          <w:szCs w:val="28"/>
        </w:rPr>
        <w:t>Ревнивых</w:t>
      </w:r>
      <w:proofErr w:type="gramEnd"/>
    </w:p>
    <w:p w:rsidR="00DF6A03" w:rsidRPr="004F45AD" w:rsidRDefault="00DF6A03" w:rsidP="00DF6A03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A03" w:rsidRPr="004F45AD" w:rsidRDefault="00DF6A03">
      <w:pPr>
        <w:rPr>
          <w:rFonts w:ascii="Times New Roman" w:hAnsi="Times New Roman"/>
          <w:sz w:val="28"/>
          <w:szCs w:val="28"/>
        </w:rPr>
      </w:pPr>
    </w:p>
    <w:sectPr w:rsidR="00DF6A03" w:rsidRPr="004F45AD" w:rsidSect="00807C61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5D"/>
    <w:rsid w:val="001960A5"/>
    <w:rsid w:val="00455F67"/>
    <w:rsid w:val="004F45AD"/>
    <w:rsid w:val="00557C0A"/>
    <w:rsid w:val="005A3A2F"/>
    <w:rsid w:val="0061102D"/>
    <w:rsid w:val="00677274"/>
    <w:rsid w:val="007A21E0"/>
    <w:rsid w:val="00807C61"/>
    <w:rsid w:val="00814D75"/>
    <w:rsid w:val="0085155A"/>
    <w:rsid w:val="008830C3"/>
    <w:rsid w:val="008F5175"/>
    <w:rsid w:val="009034EE"/>
    <w:rsid w:val="00963EDD"/>
    <w:rsid w:val="00BB412A"/>
    <w:rsid w:val="00CA4B4A"/>
    <w:rsid w:val="00CB1465"/>
    <w:rsid w:val="00CC3208"/>
    <w:rsid w:val="00D70F65"/>
    <w:rsid w:val="00DF6A03"/>
    <w:rsid w:val="00E66E0C"/>
    <w:rsid w:val="00E97483"/>
    <w:rsid w:val="00F06635"/>
    <w:rsid w:val="00F9318A"/>
    <w:rsid w:val="00FF255D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F6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F6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0A9B012074FCE85BA714BA6A7C0304EF0D4FD1C30D44CE775F6658CDC4F317CFE28851D2BE27A5A81AA70F6DFEE458682743FF6CD889FD8f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9B4605BF7B7588A854A682A60A1229ABB6CB94917122A2A0B2779309DE1573A49099AA8269F57A0F0B845CF71735900428B0EC76E20A42I6HE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FCE186E05E833388D54FE975F0CC11ACAD9613455DF9B074543C74B09382A1EFE5C55CE029DC76C7BEBAA1025yEl9M" TargetMode="External"/><Relationship Id="rId10" Type="http://schemas.openxmlformats.org/officeDocument/2006/relationships/hyperlink" Target="consultantplus://offline/ref=582161A94F046F3A80F90AA70FF21C15388FA056CD88C1DC29B3AC2DBF33D993D27D227E95FFEAD4B4FB601186E53F2B6A8B876B75FABF4Ck4B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2161A94F046F3A80F90AA70FF21C15388FA056CD88C1DC29B3AC2DBF33D993D27D227E95FFEAD4B4FB601186E53F2B6A8B876B75FABF4Ck4B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Куликова-Энке Анна Викторовна</cp:lastModifiedBy>
  <cp:revision>7</cp:revision>
  <cp:lastPrinted>2020-04-17T11:50:00Z</cp:lastPrinted>
  <dcterms:created xsi:type="dcterms:W3CDTF">2015-03-12T10:03:00Z</dcterms:created>
  <dcterms:modified xsi:type="dcterms:W3CDTF">2020-04-17T11:50:00Z</dcterms:modified>
</cp:coreProperties>
</file>